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59837" w14:textId="0914AB9A" w:rsidR="00211499" w:rsidRDefault="00211499"/>
    <w:p w14:paraId="7907E2BF" w14:textId="3E92B53E" w:rsidR="00211499" w:rsidRDefault="00211499"/>
    <w:tbl>
      <w:tblPr>
        <w:tblW w:w="5116" w:type="dxa"/>
        <w:tblLook w:val="04A0" w:firstRow="1" w:lastRow="0" w:firstColumn="1" w:lastColumn="0" w:noHBand="0" w:noVBand="1"/>
      </w:tblPr>
      <w:tblGrid>
        <w:gridCol w:w="2830"/>
        <w:gridCol w:w="377"/>
        <w:gridCol w:w="443"/>
        <w:gridCol w:w="425"/>
        <w:gridCol w:w="534"/>
        <w:gridCol w:w="600"/>
      </w:tblGrid>
      <w:tr w:rsidR="00211499" w:rsidRPr="00211499" w14:paraId="6B372D1B" w14:textId="77777777" w:rsidTr="00211499">
        <w:trPr>
          <w:trHeight w:val="4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bottom"/>
            <w:hideMark/>
          </w:tcPr>
          <w:p w14:paraId="0641C1C8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PMB Construction</w:t>
            </w:r>
            <w:r w:rsidRPr="002114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br/>
              <w:t>Over 35 League North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14:paraId="23B3C96F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14:paraId="43436E82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14:paraId="0CF33A23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14:paraId="6A09FA13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14:paraId="1BCB8EEF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211499" w:rsidRPr="00211499" w14:paraId="04E30FCB" w14:textId="77777777" w:rsidTr="00211499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4D2F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DEF6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69E0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5611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C404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758B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211499" w:rsidRPr="00211499" w14:paraId="5C6738D5" w14:textId="77777777" w:rsidTr="00211499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19E5D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116E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72EB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5F90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E803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869D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211499" w:rsidRPr="00211499" w14:paraId="469C399C" w14:textId="77777777" w:rsidTr="00211499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30B2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1D64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6191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C227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4123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B5EE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211499" w:rsidRPr="00211499" w14:paraId="22B8173D" w14:textId="77777777" w:rsidTr="00211499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B00D1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4864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DE8D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7FDF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4DC6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94DF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211499" w:rsidRPr="00211499" w14:paraId="208B9E45" w14:textId="77777777" w:rsidTr="00211499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4C0A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DD0D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DECA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C585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6CDC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2357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211499" w:rsidRPr="00211499" w14:paraId="092C79D7" w14:textId="77777777" w:rsidTr="00211499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727E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12CE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4A2B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2B96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FCC5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0541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211499" w:rsidRPr="00211499" w14:paraId="23054115" w14:textId="77777777" w:rsidTr="00211499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DDD0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2A95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94E9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6F03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7AB1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9F68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211499" w:rsidRPr="00211499" w14:paraId="314DC3C2" w14:textId="77777777" w:rsidTr="00211499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967A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839D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E7D7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F9B9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0725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0796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211499" w:rsidRPr="00211499" w14:paraId="3C7C9092" w14:textId="77777777" w:rsidTr="00211499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C125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Comans</w:t>
            </w:r>
            <w:proofErr w:type="spellEnd"/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6FD9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B5A4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3E4D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F534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8E94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211499" w:rsidRPr="00211499" w14:paraId="66D5361F" w14:textId="77777777" w:rsidTr="00211499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F9DB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F0D1" w14:textId="77777777" w:rsidR="00211499" w:rsidRPr="00211499" w:rsidRDefault="00211499" w:rsidP="002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6CD9" w14:textId="77777777" w:rsidR="00211499" w:rsidRPr="00211499" w:rsidRDefault="00211499" w:rsidP="002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A277" w14:textId="77777777" w:rsidR="00211499" w:rsidRPr="00211499" w:rsidRDefault="00211499" w:rsidP="002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7CB4" w14:textId="77777777" w:rsidR="00211499" w:rsidRPr="00211499" w:rsidRDefault="00211499" w:rsidP="002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FE8D" w14:textId="77777777" w:rsidR="00211499" w:rsidRPr="00211499" w:rsidRDefault="00211499" w:rsidP="002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211499" w:rsidRPr="00211499" w14:paraId="5670DF3E" w14:textId="77777777" w:rsidTr="00211499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275E" w14:textId="77777777" w:rsidR="00211499" w:rsidRPr="00211499" w:rsidRDefault="00211499" w:rsidP="002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0E65" w14:textId="77777777" w:rsidR="00211499" w:rsidRPr="00211499" w:rsidRDefault="00211499" w:rsidP="002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434E" w14:textId="77777777" w:rsidR="00211499" w:rsidRPr="00211499" w:rsidRDefault="00211499" w:rsidP="002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0909" w14:textId="77777777" w:rsidR="00211499" w:rsidRPr="00211499" w:rsidRDefault="00211499" w:rsidP="002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884B" w14:textId="77777777" w:rsidR="00211499" w:rsidRPr="00211499" w:rsidRDefault="00211499" w:rsidP="002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7FE9" w14:textId="77777777" w:rsidR="00211499" w:rsidRPr="00211499" w:rsidRDefault="00211499" w:rsidP="002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211499" w:rsidRPr="00211499" w14:paraId="102C8AEE" w14:textId="77777777" w:rsidTr="00211499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1FF2" w14:textId="77777777" w:rsidR="00211499" w:rsidRPr="00211499" w:rsidRDefault="00211499" w:rsidP="002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5942" w14:textId="77777777" w:rsidR="00211499" w:rsidRPr="00211499" w:rsidRDefault="00211499" w:rsidP="002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2AB7" w14:textId="77777777" w:rsidR="00211499" w:rsidRPr="00211499" w:rsidRDefault="00211499" w:rsidP="002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A458" w14:textId="77777777" w:rsidR="00211499" w:rsidRPr="00211499" w:rsidRDefault="00211499" w:rsidP="002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932C" w14:textId="77777777" w:rsidR="00211499" w:rsidRPr="00211499" w:rsidRDefault="00211499" w:rsidP="002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B23D" w14:textId="77777777" w:rsidR="00211499" w:rsidRPr="00211499" w:rsidRDefault="00211499" w:rsidP="00211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211499" w:rsidRPr="00211499" w14:paraId="3522578A" w14:textId="77777777" w:rsidTr="00211499">
        <w:trPr>
          <w:trHeight w:val="4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bottom"/>
            <w:hideMark/>
          </w:tcPr>
          <w:p w14:paraId="17DA8BDA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PMB Construction</w:t>
            </w:r>
            <w:r w:rsidRPr="002114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br/>
              <w:t>Over 35 League South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14:paraId="3633F74C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14:paraId="02A2F4EE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14:paraId="409B0B87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14:paraId="17161550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hideMark/>
          </w:tcPr>
          <w:p w14:paraId="453C4B52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211499" w:rsidRPr="00211499" w14:paraId="028A3A39" w14:textId="77777777" w:rsidTr="00211499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51F4E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A277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92BD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2411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7DFC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1646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211499" w:rsidRPr="00211499" w14:paraId="3D68CB84" w14:textId="77777777" w:rsidTr="00211499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586E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proofErr w:type="spellStart"/>
            <w:r w:rsidRPr="00211499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Ballymackay</w:t>
            </w:r>
            <w:proofErr w:type="spellEnd"/>
            <w:r w:rsidRPr="00211499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1E85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CBBE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1742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13A5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8485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211499" w:rsidRPr="00211499" w14:paraId="36F3F072" w14:textId="77777777" w:rsidTr="00211499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61B0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Nenagh Celtic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9BDD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6218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39BE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EDCB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27F6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211499" w:rsidRPr="00211499" w14:paraId="05C4DD91" w14:textId="77777777" w:rsidTr="00211499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C1B5B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5903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9199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5553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3A94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090C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211499" w:rsidRPr="00211499" w14:paraId="05A81CF5" w14:textId="77777777" w:rsidTr="00211499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4ACBC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Nenagh AFC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96D1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A6C5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9B0D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0024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2452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211499" w:rsidRPr="00211499" w14:paraId="719AF3FC" w14:textId="77777777" w:rsidTr="00211499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B9B34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BT Harps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D635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9190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00C8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A65D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0FFB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211499" w:rsidRPr="00211499" w14:paraId="28AEBD78" w14:textId="77777777" w:rsidTr="00211499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08A6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Lions AFC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BD1E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088E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1590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1766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4E9C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bookmarkStart w:id="0" w:name="_GoBack"/>
        <w:bookmarkEnd w:id="0"/>
      </w:tr>
      <w:tr w:rsidR="00211499" w:rsidRPr="00211499" w14:paraId="24BF3944" w14:textId="77777777" w:rsidTr="00211499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775BE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C8FF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C9B5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1453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7975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7E62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211499" w:rsidRPr="00211499" w14:paraId="5CCC0953" w14:textId="77777777" w:rsidTr="00211499">
        <w:trPr>
          <w:trHeight w:val="2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9A01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E9F5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54C9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9BBB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2063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4C6F" w14:textId="77777777" w:rsidR="00211499" w:rsidRPr="00211499" w:rsidRDefault="00211499" w:rsidP="00211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211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</w:tbl>
    <w:p w14:paraId="1D3FEF1B" w14:textId="77777777" w:rsidR="00211499" w:rsidRDefault="00211499"/>
    <w:sectPr w:rsidR="00211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99"/>
    <w:rsid w:val="0021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C620"/>
  <w15:chartTrackingRefBased/>
  <w15:docId w15:val="{82396C1F-4F8E-420D-B428-FD8C40FD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2018-06-24T21:08:00Z</dcterms:created>
  <dcterms:modified xsi:type="dcterms:W3CDTF">2018-06-24T21:10:00Z</dcterms:modified>
</cp:coreProperties>
</file>